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D71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39128" w14:textId="77777777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669480DF" w14:textId="77777777" w:rsidR="00DF3AE5" w:rsidRPr="00DD2735" w:rsidRDefault="00DF3AE5" w:rsidP="007355E2">
      <w:pPr>
        <w:rPr>
          <w:sz w:val="16"/>
          <w:szCs w:val="16"/>
        </w:rPr>
      </w:pPr>
    </w:p>
    <w:p w14:paraId="6A20E6F1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0B489607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AB04249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56EBF01E" w14:textId="72A35DBD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</w:t>
      </w:r>
      <w:r w:rsidR="00E02F08" w:rsidRPr="006A004F">
        <w:rPr>
          <w:i/>
          <w:iCs/>
          <w:sz w:val="24"/>
          <w:szCs w:val="24"/>
        </w:rPr>
        <w:t>Linguae Mundi</w:t>
      </w:r>
    </w:p>
    <w:p w14:paraId="346783A5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14:paraId="02321521" w14:textId="77777777"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14:paraId="566151B4" w14:textId="77777777"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6E884181" w14:textId="77777777"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45DDE8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14:paraId="1F5F0ACA" w14:textId="77777777"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14:paraId="1C2DA474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14:paraId="1E0AAB0B" w14:textId="77777777"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14:paraId="1A50819E" w14:textId="77777777"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</w:p>
    <w:p w14:paraId="1D893BDB" w14:textId="77777777"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14:paraId="34C9EF8A" w14:textId="77777777"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41F756B3" w14:textId="2A4D7480"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DD2735">
        <w:rPr>
          <w:sz w:val="24"/>
          <w:szCs w:val="24"/>
        </w:rPr>
        <w:t xml:space="preserve"> jako obcego</w:t>
      </w:r>
      <w:r w:rsidR="004C7AF8" w:rsidRPr="004C7AF8">
        <w:rPr>
          <w:sz w:val="24"/>
          <w:szCs w:val="24"/>
        </w:rPr>
        <w:t xml:space="preserve"> n</w:t>
      </w:r>
      <w:r w:rsidR="0091600C">
        <w:rPr>
          <w:sz w:val="24"/>
          <w:szCs w:val="24"/>
        </w:rPr>
        <w:t>r Z/0</w:t>
      </w:r>
      <w:r w:rsidR="00F84B39">
        <w:rPr>
          <w:sz w:val="24"/>
          <w:szCs w:val="24"/>
        </w:rPr>
        <w:t>2</w:t>
      </w:r>
      <w:r w:rsidR="0091600C">
        <w:rPr>
          <w:sz w:val="24"/>
          <w:szCs w:val="24"/>
        </w:rPr>
        <w:t>/202</w:t>
      </w:r>
      <w:r w:rsidR="002A186A">
        <w:rPr>
          <w:sz w:val="24"/>
          <w:szCs w:val="24"/>
        </w:rPr>
        <w:t>3</w:t>
      </w:r>
      <w:r w:rsidR="006A004F">
        <w:rPr>
          <w:sz w:val="24"/>
          <w:szCs w:val="24"/>
        </w:rPr>
        <w:t>/MUW</w:t>
      </w:r>
      <w:r w:rsidR="00D50557">
        <w:rPr>
          <w:sz w:val="24"/>
          <w:szCs w:val="24"/>
        </w:rPr>
        <w:t xml:space="preserve">.  </w:t>
      </w:r>
    </w:p>
    <w:p w14:paraId="48C5FB80" w14:textId="77777777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6E4E3B9C" w14:textId="77777777"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14:paraId="4A51AEE8" w14:textId="77777777"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14:paraId="3AAFCF07" w14:textId="77777777"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14:paraId="05A603BB" w14:textId="77777777"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14:paraId="4CE9DBA6" w14:textId="77777777"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14:paraId="429C4A6B" w14:textId="77777777"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polskiego jako obcego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14:paraId="00DFBFEB" w14:textId="77777777"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14:paraId="22D25411" w14:textId="77777777"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79EFE4C5" w14:textId="77777777"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14:paraId="032841AF" w14:textId="77777777"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14:paraId="3A6C85D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14:paraId="7057EDA3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14:paraId="78447734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14:paraId="759E02C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14:paraId="49DE1E28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14:paraId="6937BA79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14:paraId="19F99AE9" w14:textId="77777777"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14:paraId="17B8A627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21CAE0EA" w14:textId="77777777"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14:paraId="7F233411" w14:textId="77777777"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14:paraId="04915FD3" w14:textId="77777777"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 xml:space="preserve">Obcych </w:t>
      </w:r>
      <w:r w:rsidR="007644DF" w:rsidRPr="006A004F">
        <w:rPr>
          <w:rFonts w:cstheme="minorHAnsi"/>
          <w:i/>
          <w:iCs/>
          <w:sz w:val="24"/>
          <w:szCs w:val="24"/>
        </w:rPr>
        <w:t>Linguae Mundi</w:t>
      </w:r>
      <w:r w:rsidR="007644DF">
        <w:rPr>
          <w:rFonts w:cstheme="minorHAnsi"/>
          <w:sz w:val="24"/>
          <w:szCs w:val="24"/>
        </w:rPr>
        <w:t xml:space="preserve">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14:paraId="5815C7A4" w14:textId="77777777"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 xml:space="preserve">, pod adresem www.linguaemundi.pl, telefonicznie pod numerem 22 654 22 18 lub pisemnie na adres siedziby Fundacji Nauki Języków Obcych </w:t>
      </w:r>
      <w:r w:rsidR="00301D02" w:rsidRPr="006A004F">
        <w:rPr>
          <w:rFonts w:cstheme="minorHAnsi"/>
          <w:i/>
          <w:iCs/>
          <w:sz w:val="24"/>
          <w:szCs w:val="24"/>
        </w:rPr>
        <w:t>Linguae Mundi</w:t>
      </w:r>
      <w:r w:rsidR="00301D02" w:rsidRPr="00301D02">
        <w:rPr>
          <w:rFonts w:cstheme="minorHAnsi"/>
          <w:sz w:val="24"/>
          <w:szCs w:val="24"/>
        </w:rPr>
        <w:t>.</w:t>
      </w:r>
    </w:p>
    <w:p w14:paraId="5698BBF0" w14:textId="77777777"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14:paraId="3C6ECC77" w14:textId="77777777"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14:paraId="01A6C8C0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6702738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14:paraId="479D7566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EAD9834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14:paraId="64B4EE09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14:paraId="0C1CC5E2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14:paraId="46E0372F" w14:textId="77777777"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</w:t>
      </w:r>
      <w:r w:rsidRPr="006A004F">
        <w:rPr>
          <w:rFonts w:eastAsia="Times New Roman" w:cs="Arial"/>
          <w:i/>
          <w:iCs/>
          <w:sz w:val="24"/>
          <w:szCs w:val="24"/>
          <w:lang w:eastAsia="pl-PL"/>
        </w:rPr>
        <w:t>Linguae Mundi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14:paraId="22B1D5E0" w14:textId="77777777"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14:paraId="1B66B703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E87B040" w14:textId="77777777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46817000" w14:textId="77777777"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14:paraId="6EB2874A" w14:textId="77777777"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14:paraId="51FD132C" w14:textId="77777777"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D57166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DF85" w14:textId="77777777" w:rsidR="00F725EE" w:rsidRDefault="00F725EE" w:rsidP="00E347E9">
      <w:r>
        <w:separator/>
      </w:r>
    </w:p>
  </w:endnote>
  <w:endnote w:type="continuationSeparator" w:id="0">
    <w:p w14:paraId="451A5959" w14:textId="77777777" w:rsidR="00F725EE" w:rsidRDefault="00F725EE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B3F" w14:textId="77777777"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7554" w14:textId="77777777" w:rsidR="00F725EE" w:rsidRDefault="00F725EE" w:rsidP="00E347E9">
      <w:r>
        <w:separator/>
      </w:r>
    </w:p>
  </w:footnote>
  <w:footnote w:type="continuationSeparator" w:id="0">
    <w:p w14:paraId="5B6B35A1" w14:textId="77777777" w:rsidR="00F725EE" w:rsidRDefault="00F725EE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68725">
    <w:abstractNumId w:val="6"/>
  </w:num>
  <w:num w:numId="2" w16cid:durableId="2128044995">
    <w:abstractNumId w:val="1"/>
  </w:num>
  <w:num w:numId="3" w16cid:durableId="1257135601">
    <w:abstractNumId w:val="2"/>
  </w:num>
  <w:num w:numId="4" w16cid:durableId="1349482985">
    <w:abstractNumId w:val="5"/>
  </w:num>
  <w:num w:numId="5" w16cid:durableId="1584490591">
    <w:abstractNumId w:val="7"/>
  </w:num>
  <w:num w:numId="6" w16cid:durableId="829827321">
    <w:abstractNumId w:val="3"/>
  </w:num>
  <w:num w:numId="7" w16cid:durableId="464812164">
    <w:abstractNumId w:val="8"/>
  </w:num>
  <w:num w:numId="8" w16cid:durableId="270405844">
    <w:abstractNumId w:val="9"/>
  </w:num>
  <w:num w:numId="9" w16cid:durableId="530730478">
    <w:abstractNumId w:val="4"/>
  </w:num>
  <w:num w:numId="10" w16cid:durableId="1116362845">
    <w:abstractNumId w:val="10"/>
  </w:num>
  <w:num w:numId="11" w16cid:durableId="1559435051">
    <w:abstractNumId w:val="12"/>
  </w:num>
  <w:num w:numId="12" w16cid:durableId="555507175">
    <w:abstractNumId w:val="11"/>
  </w:num>
  <w:num w:numId="13" w16cid:durableId="168265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186A"/>
    <w:rsid w:val="002A3F4A"/>
    <w:rsid w:val="002D42BC"/>
    <w:rsid w:val="00301D02"/>
    <w:rsid w:val="00307E9A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259AB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A004F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00C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725EE"/>
    <w:rsid w:val="00F72AAF"/>
    <w:rsid w:val="00F84B39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78D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85CB-D275-4554-A6E9-739ABB6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Adam Sajkowski</cp:lastModifiedBy>
  <cp:revision>5</cp:revision>
  <cp:lastPrinted>2014-11-26T11:34:00Z</cp:lastPrinted>
  <dcterms:created xsi:type="dcterms:W3CDTF">2021-02-19T10:18:00Z</dcterms:created>
  <dcterms:modified xsi:type="dcterms:W3CDTF">2023-04-06T11:07:00Z</dcterms:modified>
</cp:coreProperties>
</file>